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48" w:rsidRPr="00FA4878" w:rsidRDefault="00DF6D48">
      <w:pPr>
        <w:rPr>
          <w:b/>
        </w:rPr>
      </w:pPr>
      <w:r w:rsidRPr="00FA4878">
        <w:rPr>
          <w:b/>
        </w:rPr>
        <w:t>CH418 Medicinal Chemistry</w:t>
      </w:r>
    </w:p>
    <w:p w:rsidR="00DE247B" w:rsidRDefault="00DF6D48">
      <w:pPr>
        <w:rPr>
          <w:b/>
        </w:rPr>
      </w:pPr>
      <w:r w:rsidRPr="00FA4878">
        <w:rPr>
          <w:b/>
        </w:rPr>
        <w:t>Service Learning Assessment 2016</w:t>
      </w:r>
    </w:p>
    <w:p w:rsidR="004D62BF" w:rsidRDefault="004D62BF">
      <w:pPr>
        <w:rPr>
          <w:b/>
        </w:rPr>
      </w:pPr>
      <w:r>
        <w:rPr>
          <w:b/>
        </w:rPr>
        <w:t>Student Name: _________________________</w:t>
      </w:r>
    </w:p>
    <w:p w:rsidR="00DF6D48" w:rsidRDefault="004D62BF">
      <w:r>
        <w:rPr>
          <w:b/>
        </w:rPr>
        <w:t>Total Score: ___________________________</w:t>
      </w:r>
    </w:p>
    <w:p w:rsidR="00DF6D48" w:rsidRDefault="00DF6D48">
      <w:r>
        <w:t xml:space="preserve">This document will outline how you will be assessed for your service learning project. This strategy was developed </w:t>
      </w:r>
      <w:r w:rsidR="00D2721A">
        <w:t>as a group and can be open to modifications if agreed upon by the group.</w:t>
      </w:r>
    </w:p>
    <w:p w:rsidR="00D2721A" w:rsidRDefault="00FA4878" w:rsidP="008C5DA9">
      <w:pPr>
        <w:spacing w:after="0"/>
        <w:rPr>
          <w:b/>
        </w:rPr>
      </w:pPr>
      <w:r w:rsidRPr="00FA4878">
        <w:rPr>
          <w:b/>
        </w:rPr>
        <w:t>Peer Evaluations – 25 points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290"/>
        <w:gridCol w:w="1361"/>
        <w:gridCol w:w="1361"/>
        <w:gridCol w:w="1361"/>
        <w:gridCol w:w="1361"/>
        <w:gridCol w:w="1361"/>
      </w:tblGrid>
      <w:tr w:rsidR="004D62BF" w:rsidTr="004D62BF">
        <w:tc>
          <w:tcPr>
            <w:tcW w:w="1255" w:type="dxa"/>
          </w:tcPr>
          <w:p w:rsidR="004D62BF" w:rsidRPr="004D62BF" w:rsidRDefault="004D62BF">
            <w:pPr>
              <w:rPr>
                <w:b/>
                <w:sz w:val="20"/>
              </w:rPr>
            </w:pPr>
            <w:r w:rsidRPr="004D62BF">
              <w:rPr>
                <w:b/>
                <w:sz w:val="20"/>
              </w:rPr>
              <w:t>Evaluation</w:t>
            </w:r>
          </w:p>
        </w:tc>
        <w:tc>
          <w:tcPr>
            <w:tcW w:w="1290" w:type="dxa"/>
          </w:tcPr>
          <w:p w:rsidR="004D62BF" w:rsidRPr="004D62BF" w:rsidRDefault="004D62BF">
            <w:pPr>
              <w:rPr>
                <w:b/>
                <w:sz w:val="20"/>
              </w:rPr>
            </w:pPr>
            <w:r w:rsidRPr="004D62BF">
              <w:rPr>
                <w:b/>
                <w:sz w:val="20"/>
              </w:rPr>
              <w:t>Participation</w:t>
            </w:r>
          </w:p>
        </w:tc>
        <w:tc>
          <w:tcPr>
            <w:tcW w:w="1361" w:type="dxa"/>
          </w:tcPr>
          <w:p w:rsidR="004D62BF" w:rsidRPr="004D62BF" w:rsidRDefault="004D62BF">
            <w:pPr>
              <w:rPr>
                <w:b/>
                <w:sz w:val="20"/>
              </w:rPr>
            </w:pPr>
            <w:r w:rsidRPr="004D62BF">
              <w:rPr>
                <w:b/>
                <w:sz w:val="20"/>
              </w:rPr>
              <w:t>Team Work</w:t>
            </w:r>
          </w:p>
        </w:tc>
        <w:tc>
          <w:tcPr>
            <w:tcW w:w="1361" w:type="dxa"/>
          </w:tcPr>
          <w:p w:rsidR="004D62BF" w:rsidRPr="004D62BF" w:rsidRDefault="004D62BF">
            <w:pPr>
              <w:rPr>
                <w:b/>
                <w:sz w:val="20"/>
              </w:rPr>
            </w:pPr>
            <w:r w:rsidRPr="004D62BF">
              <w:rPr>
                <w:b/>
                <w:sz w:val="20"/>
              </w:rPr>
              <w:t>Contribution</w:t>
            </w:r>
          </w:p>
        </w:tc>
        <w:tc>
          <w:tcPr>
            <w:tcW w:w="1361" w:type="dxa"/>
          </w:tcPr>
          <w:p w:rsidR="004D62BF" w:rsidRPr="004D62BF" w:rsidRDefault="004D62BF">
            <w:pPr>
              <w:rPr>
                <w:b/>
                <w:sz w:val="20"/>
              </w:rPr>
            </w:pPr>
            <w:r w:rsidRPr="004D62BF">
              <w:rPr>
                <w:b/>
                <w:sz w:val="20"/>
              </w:rPr>
              <w:t>Responsive</w:t>
            </w:r>
          </w:p>
        </w:tc>
        <w:tc>
          <w:tcPr>
            <w:tcW w:w="1361" w:type="dxa"/>
          </w:tcPr>
          <w:p w:rsidR="004D62BF" w:rsidRPr="004D62BF" w:rsidRDefault="004D62BF">
            <w:pPr>
              <w:rPr>
                <w:b/>
                <w:sz w:val="20"/>
              </w:rPr>
            </w:pPr>
            <w:r w:rsidRPr="004D62BF">
              <w:rPr>
                <w:b/>
                <w:sz w:val="20"/>
              </w:rPr>
              <w:t>Would work again</w:t>
            </w:r>
          </w:p>
        </w:tc>
        <w:tc>
          <w:tcPr>
            <w:tcW w:w="1361" w:type="dxa"/>
          </w:tcPr>
          <w:p w:rsidR="004D62BF" w:rsidRPr="004D62BF" w:rsidRDefault="004D62BF">
            <w:pPr>
              <w:rPr>
                <w:b/>
                <w:sz w:val="20"/>
              </w:rPr>
            </w:pPr>
            <w:r w:rsidRPr="004D62BF">
              <w:rPr>
                <w:b/>
                <w:sz w:val="20"/>
              </w:rPr>
              <w:t>Total Score</w:t>
            </w:r>
          </w:p>
        </w:tc>
      </w:tr>
      <w:tr w:rsidR="004D62BF" w:rsidTr="004D62BF">
        <w:tc>
          <w:tcPr>
            <w:tcW w:w="1255" w:type="dxa"/>
          </w:tcPr>
          <w:p w:rsidR="004D62BF" w:rsidRDefault="004D62B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361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361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361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361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361" w:type="dxa"/>
          </w:tcPr>
          <w:p w:rsidR="004D62BF" w:rsidRDefault="004D62BF">
            <w:pPr>
              <w:rPr>
                <w:b/>
              </w:rPr>
            </w:pPr>
          </w:p>
        </w:tc>
      </w:tr>
      <w:tr w:rsidR="004D62BF" w:rsidTr="004D62BF">
        <w:tc>
          <w:tcPr>
            <w:tcW w:w="1255" w:type="dxa"/>
          </w:tcPr>
          <w:p w:rsidR="004D62BF" w:rsidRDefault="004D62B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361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361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361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361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361" w:type="dxa"/>
          </w:tcPr>
          <w:p w:rsidR="004D62BF" w:rsidRDefault="004D62BF">
            <w:pPr>
              <w:rPr>
                <w:b/>
              </w:rPr>
            </w:pPr>
          </w:p>
        </w:tc>
      </w:tr>
      <w:tr w:rsidR="004D62BF" w:rsidTr="004D62BF">
        <w:tc>
          <w:tcPr>
            <w:tcW w:w="1255" w:type="dxa"/>
          </w:tcPr>
          <w:p w:rsidR="004D62BF" w:rsidRDefault="004D62B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361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361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361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361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361" w:type="dxa"/>
          </w:tcPr>
          <w:p w:rsidR="004D62BF" w:rsidRDefault="004D62BF">
            <w:pPr>
              <w:rPr>
                <w:b/>
              </w:rPr>
            </w:pPr>
          </w:p>
        </w:tc>
      </w:tr>
      <w:tr w:rsidR="004D62BF" w:rsidTr="00742268">
        <w:tc>
          <w:tcPr>
            <w:tcW w:w="7989" w:type="dxa"/>
            <w:gridSpan w:val="6"/>
          </w:tcPr>
          <w:p w:rsidR="004D62BF" w:rsidRDefault="004D62BF" w:rsidP="004D62BF">
            <w:pPr>
              <w:jc w:val="right"/>
              <w:rPr>
                <w:b/>
              </w:rPr>
            </w:pPr>
            <w:r>
              <w:rPr>
                <w:b/>
              </w:rPr>
              <w:t>Average Score (total possible is 20)</w:t>
            </w:r>
          </w:p>
        </w:tc>
        <w:tc>
          <w:tcPr>
            <w:tcW w:w="1361" w:type="dxa"/>
          </w:tcPr>
          <w:p w:rsidR="004D62BF" w:rsidRDefault="004D62BF">
            <w:pPr>
              <w:rPr>
                <w:b/>
              </w:rPr>
            </w:pPr>
          </w:p>
        </w:tc>
      </w:tr>
      <w:tr w:rsidR="004D62BF" w:rsidTr="00742268">
        <w:tc>
          <w:tcPr>
            <w:tcW w:w="7989" w:type="dxa"/>
            <w:gridSpan w:val="6"/>
          </w:tcPr>
          <w:p w:rsidR="004D62BF" w:rsidRDefault="004D62BF" w:rsidP="004D62BF">
            <w:pPr>
              <w:jc w:val="right"/>
              <w:rPr>
                <w:b/>
              </w:rPr>
            </w:pPr>
            <w:r>
              <w:rPr>
                <w:b/>
              </w:rPr>
              <w:t>%*25 points</w:t>
            </w:r>
          </w:p>
        </w:tc>
        <w:tc>
          <w:tcPr>
            <w:tcW w:w="1361" w:type="dxa"/>
          </w:tcPr>
          <w:p w:rsidR="004D62BF" w:rsidRDefault="004D62BF">
            <w:pPr>
              <w:rPr>
                <w:b/>
              </w:rPr>
            </w:pPr>
          </w:p>
        </w:tc>
      </w:tr>
    </w:tbl>
    <w:p w:rsidR="008C5DA9" w:rsidRDefault="008C5DA9">
      <w:pPr>
        <w:rPr>
          <w:b/>
        </w:rPr>
      </w:pPr>
    </w:p>
    <w:p w:rsidR="00FA4878" w:rsidRDefault="00FA4878" w:rsidP="008C5DA9">
      <w:pPr>
        <w:spacing w:after="0"/>
      </w:pPr>
      <w:r>
        <w:rPr>
          <w:b/>
        </w:rPr>
        <w:t>Journal – 75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00"/>
        <w:gridCol w:w="1800"/>
        <w:gridCol w:w="1800"/>
        <w:gridCol w:w="1800"/>
        <w:gridCol w:w="1075"/>
      </w:tblGrid>
      <w:tr w:rsidR="004D62BF" w:rsidTr="004D62BF">
        <w:tc>
          <w:tcPr>
            <w:tcW w:w="1075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Pr="004D62BF" w:rsidRDefault="004D62BF" w:rsidP="008C5DA9">
            <w:pPr>
              <w:rPr>
                <w:b/>
                <w:sz w:val="20"/>
              </w:rPr>
            </w:pPr>
            <w:r w:rsidRPr="004D62BF">
              <w:rPr>
                <w:b/>
                <w:sz w:val="20"/>
              </w:rPr>
              <w:t>entries (</w:t>
            </w:r>
            <w:r w:rsidR="008C5DA9">
              <w:rPr>
                <w:b/>
                <w:sz w:val="20"/>
              </w:rPr>
              <w:t>3</w:t>
            </w:r>
            <w:r w:rsidRPr="004D62BF">
              <w:rPr>
                <w:b/>
                <w:sz w:val="20"/>
              </w:rPr>
              <w:t xml:space="preserve"> </w:t>
            </w:r>
            <w:proofErr w:type="spellStart"/>
            <w:r w:rsidRPr="004D62BF">
              <w:rPr>
                <w:b/>
                <w:sz w:val="20"/>
              </w:rPr>
              <w:t>pt</w:t>
            </w:r>
            <w:proofErr w:type="spellEnd"/>
            <w:r w:rsidRPr="004D62BF">
              <w:rPr>
                <w:b/>
                <w:sz w:val="20"/>
              </w:rPr>
              <w:t>)</w:t>
            </w:r>
          </w:p>
        </w:tc>
        <w:tc>
          <w:tcPr>
            <w:tcW w:w="1800" w:type="dxa"/>
          </w:tcPr>
          <w:p w:rsidR="004D62BF" w:rsidRPr="004D62BF" w:rsidRDefault="004D62BF" w:rsidP="008C5DA9">
            <w:pPr>
              <w:rPr>
                <w:b/>
                <w:sz w:val="20"/>
              </w:rPr>
            </w:pPr>
            <w:r w:rsidRPr="004D62BF">
              <w:rPr>
                <w:b/>
                <w:sz w:val="20"/>
              </w:rPr>
              <w:t>Reflection</w:t>
            </w:r>
            <w:r w:rsidR="008C5DA9">
              <w:rPr>
                <w:b/>
                <w:sz w:val="20"/>
              </w:rPr>
              <w:t xml:space="preserve"> (0.5</w:t>
            </w:r>
            <w:r w:rsidRPr="004D62BF">
              <w:rPr>
                <w:b/>
                <w:sz w:val="20"/>
              </w:rPr>
              <w:t>pt)</w:t>
            </w:r>
          </w:p>
        </w:tc>
        <w:tc>
          <w:tcPr>
            <w:tcW w:w="1800" w:type="dxa"/>
          </w:tcPr>
          <w:p w:rsidR="004D62BF" w:rsidRPr="004D62BF" w:rsidRDefault="004D62BF" w:rsidP="008C5DA9">
            <w:pPr>
              <w:rPr>
                <w:b/>
                <w:sz w:val="20"/>
              </w:rPr>
            </w:pPr>
            <w:r w:rsidRPr="004D62BF">
              <w:rPr>
                <w:b/>
                <w:sz w:val="20"/>
              </w:rPr>
              <w:t>Time log (</w:t>
            </w:r>
            <w:r w:rsidR="008C5DA9">
              <w:rPr>
                <w:b/>
                <w:sz w:val="20"/>
              </w:rPr>
              <w:t>0.5</w:t>
            </w:r>
            <w:r w:rsidRPr="004D62BF">
              <w:rPr>
                <w:b/>
                <w:sz w:val="20"/>
              </w:rPr>
              <w:t xml:space="preserve"> </w:t>
            </w:r>
            <w:proofErr w:type="spellStart"/>
            <w:r w:rsidRPr="004D62BF">
              <w:rPr>
                <w:b/>
                <w:sz w:val="20"/>
              </w:rPr>
              <w:t>pt</w:t>
            </w:r>
            <w:proofErr w:type="spellEnd"/>
            <w:r w:rsidRPr="004D62BF">
              <w:rPr>
                <w:b/>
                <w:sz w:val="20"/>
              </w:rPr>
              <w:t>)</w:t>
            </w:r>
          </w:p>
        </w:tc>
        <w:tc>
          <w:tcPr>
            <w:tcW w:w="1800" w:type="dxa"/>
          </w:tcPr>
          <w:p w:rsidR="004D62BF" w:rsidRPr="004D62BF" w:rsidRDefault="004D62BF" w:rsidP="008C5DA9">
            <w:pPr>
              <w:rPr>
                <w:b/>
                <w:sz w:val="20"/>
              </w:rPr>
            </w:pPr>
            <w:r w:rsidRPr="004D62BF">
              <w:rPr>
                <w:b/>
                <w:sz w:val="20"/>
              </w:rPr>
              <w:t>Date (</w:t>
            </w:r>
            <w:r w:rsidR="008C5DA9">
              <w:rPr>
                <w:b/>
                <w:sz w:val="20"/>
              </w:rPr>
              <w:t>1</w:t>
            </w:r>
            <w:r w:rsidRPr="004D62BF">
              <w:rPr>
                <w:b/>
                <w:sz w:val="20"/>
              </w:rPr>
              <w:t>pt)</w:t>
            </w:r>
          </w:p>
        </w:tc>
        <w:tc>
          <w:tcPr>
            <w:tcW w:w="1075" w:type="dxa"/>
          </w:tcPr>
          <w:p w:rsidR="004D62BF" w:rsidRDefault="00F26DF8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bookmarkStart w:id="0" w:name="_GoBack"/>
            <w:bookmarkEnd w:id="0"/>
          </w:p>
        </w:tc>
      </w:tr>
      <w:tr w:rsidR="004D62BF" w:rsidTr="004D62BF">
        <w:tc>
          <w:tcPr>
            <w:tcW w:w="1075" w:type="dxa"/>
          </w:tcPr>
          <w:p w:rsidR="004D62BF" w:rsidRDefault="004D62BF">
            <w:pPr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075" w:type="dxa"/>
          </w:tcPr>
          <w:p w:rsidR="004D62BF" w:rsidRDefault="004D62BF">
            <w:pPr>
              <w:rPr>
                <w:b/>
              </w:rPr>
            </w:pPr>
          </w:p>
        </w:tc>
      </w:tr>
      <w:tr w:rsidR="004D62BF" w:rsidTr="004D62BF">
        <w:tc>
          <w:tcPr>
            <w:tcW w:w="1075" w:type="dxa"/>
          </w:tcPr>
          <w:p w:rsidR="004D62BF" w:rsidRDefault="004D62BF">
            <w:pPr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075" w:type="dxa"/>
          </w:tcPr>
          <w:p w:rsidR="004D62BF" w:rsidRDefault="004D62BF">
            <w:pPr>
              <w:rPr>
                <w:b/>
              </w:rPr>
            </w:pPr>
          </w:p>
        </w:tc>
      </w:tr>
      <w:tr w:rsidR="004D62BF" w:rsidTr="004D62BF">
        <w:tc>
          <w:tcPr>
            <w:tcW w:w="1075" w:type="dxa"/>
          </w:tcPr>
          <w:p w:rsidR="004D62BF" w:rsidRDefault="004D62BF">
            <w:pPr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075" w:type="dxa"/>
          </w:tcPr>
          <w:p w:rsidR="004D62BF" w:rsidRDefault="004D62BF">
            <w:pPr>
              <w:rPr>
                <w:b/>
              </w:rPr>
            </w:pPr>
          </w:p>
        </w:tc>
      </w:tr>
      <w:tr w:rsidR="004D62BF" w:rsidTr="004D62BF">
        <w:tc>
          <w:tcPr>
            <w:tcW w:w="1075" w:type="dxa"/>
          </w:tcPr>
          <w:p w:rsidR="004D62BF" w:rsidRDefault="004D62BF">
            <w:pPr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075" w:type="dxa"/>
          </w:tcPr>
          <w:p w:rsidR="004D62BF" w:rsidRDefault="004D62BF">
            <w:pPr>
              <w:rPr>
                <w:b/>
              </w:rPr>
            </w:pPr>
          </w:p>
        </w:tc>
      </w:tr>
      <w:tr w:rsidR="004D62BF" w:rsidTr="004D62BF">
        <w:tc>
          <w:tcPr>
            <w:tcW w:w="1075" w:type="dxa"/>
          </w:tcPr>
          <w:p w:rsidR="004D62BF" w:rsidRDefault="004D62BF">
            <w:pPr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075" w:type="dxa"/>
          </w:tcPr>
          <w:p w:rsidR="004D62BF" w:rsidRDefault="004D62BF">
            <w:pPr>
              <w:rPr>
                <w:b/>
              </w:rPr>
            </w:pPr>
          </w:p>
        </w:tc>
      </w:tr>
      <w:tr w:rsidR="004D62BF" w:rsidTr="004D62BF">
        <w:tc>
          <w:tcPr>
            <w:tcW w:w="1075" w:type="dxa"/>
          </w:tcPr>
          <w:p w:rsidR="004D62BF" w:rsidRDefault="004D62BF">
            <w:pPr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075" w:type="dxa"/>
          </w:tcPr>
          <w:p w:rsidR="004D62BF" w:rsidRDefault="004D62BF">
            <w:pPr>
              <w:rPr>
                <w:b/>
              </w:rPr>
            </w:pPr>
          </w:p>
        </w:tc>
      </w:tr>
      <w:tr w:rsidR="004D62BF" w:rsidTr="004D62BF">
        <w:tc>
          <w:tcPr>
            <w:tcW w:w="1075" w:type="dxa"/>
          </w:tcPr>
          <w:p w:rsidR="004D62BF" w:rsidRDefault="004D62BF">
            <w:pPr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075" w:type="dxa"/>
          </w:tcPr>
          <w:p w:rsidR="004D62BF" w:rsidRDefault="004D62BF">
            <w:pPr>
              <w:rPr>
                <w:b/>
              </w:rPr>
            </w:pPr>
          </w:p>
        </w:tc>
      </w:tr>
      <w:tr w:rsidR="004D62BF" w:rsidTr="004D62BF">
        <w:tc>
          <w:tcPr>
            <w:tcW w:w="1075" w:type="dxa"/>
          </w:tcPr>
          <w:p w:rsidR="004D62BF" w:rsidRDefault="004D62BF">
            <w:pPr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075" w:type="dxa"/>
          </w:tcPr>
          <w:p w:rsidR="004D62BF" w:rsidRDefault="004D62BF">
            <w:pPr>
              <w:rPr>
                <w:b/>
              </w:rPr>
            </w:pPr>
          </w:p>
        </w:tc>
      </w:tr>
      <w:tr w:rsidR="004D62BF" w:rsidTr="004D62BF">
        <w:tc>
          <w:tcPr>
            <w:tcW w:w="1075" w:type="dxa"/>
          </w:tcPr>
          <w:p w:rsidR="004D62BF" w:rsidRDefault="004D62BF">
            <w:pPr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075" w:type="dxa"/>
          </w:tcPr>
          <w:p w:rsidR="004D62BF" w:rsidRDefault="004D62BF">
            <w:pPr>
              <w:rPr>
                <w:b/>
              </w:rPr>
            </w:pPr>
          </w:p>
        </w:tc>
      </w:tr>
      <w:tr w:rsidR="004D62BF" w:rsidTr="004D62BF">
        <w:tc>
          <w:tcPr>
            <w:tcW w:w="1075" w:type="dxa"/>
          </w:tcPr>
          <w:p w:rsidR="004D62BF" w:rsidRDefault="004D62BF">
            <w:pPr>
              <w:rPr>
                <w:b/>
              </w:rPr>
            </w:pPr>
            <w:r>
              <w:rPr>
                <w:b/>
              </w:rPr>
              <w:t>Week 10</w:t>
            </w: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800" w:type="dxa"/>
          </w:tcPr>
          <w:p w:rsidR="004D62BF" w:rsidRDefault="004D62BF">
            <w:pPr>
              <w:rPr>
                <w:b/>
              </w:rPr>
            </w:pPr>
          </w:p>
        </w:tc>
        <w:tc>
          <w:tcPr>
            <w:tcW w:w="1075" w:type="dxa"/>
          </w:tcPr>
          <w:p w:rsidR="004D62BF" w:rsidRDefault="004D62BF">
            <w:pPr>
              <w:rPr>
                <w:b/>
              </w:rPr>
            </w:pPr>
          </w:p>
        </w:tc>
      </w:tr>
      <w:tr w:rsidR="004D62BF" w:rsidTr="004D62BF">
        <w:tc>
          <w:tcPr>
            <w:tcW w:w="8275" w:type="dxa"/>
            <w:gridSpan w:val="5"/>
          </w:tcPr>
          <w:p w:rsidR="004D62BF" w:rsidRDefault="008C5DA9" w:rsidP="008C5DA9">
            <w:pPr>
              <w:jc w:val="right"/>
              <w:rPr>
                <w:b/>
              </w:rPr>
            </w:pPr>
            <w:r>
              <w:rPr>
                <w:b/>
              </w:rPr>
              <w:t>Hours Requirement met add 25 points</w:t>
            </w:r>
          </w:p>
        </w:tc>
        <w:tc>
          <w:tcPr>
            <w:tcW w:w="1075" w:type="dxa"/>
          </w:tcPr>
          <w:p w:rsidR="004D62BF" w:rsidRDefault="004D62BF">
            <w:pPr>
              <w:rPr>
                <w:b/>
              </w:rPr>
            </w:pPr>
          </w:p>
        </w:tc>
      </w:tr>
      <w:tr w:rsidR="008C5DA9" w:rsidTr="004D62BF">
        <w:tc>
          <w:tcPr>
            <w:tcW w:w="8275" w:type="dxa"/>
            <w:gridSpan w:val="5"/>
          </w:tcPr>
          <w:p w:rsidR="008C5DA9" w:rsidRDefault="008C5DA9" w:rsidP="004D62BF">
            <w:pPr>
              <w:jc w:val="right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1075" w:type="dxa"/>
          </w:tcPr>
          <w:p w:rsidR="008C5DA9" w:rsidRDefault="008C5DA9">
            <w:pPr>
              <w:rPr>
                <w:b/>
              </w:rPr>
            </w:pPr>
          </w:p>
        </w:tc>
      </w:tr>
    </w:tbl>
    <w:p w:rsidR="004D62BF" w:rsidRDefault="004D62BF">
      <w:pPr>
        <w:rPr>
          <w:b/>
        </w:rPr>
      </w:pPr>
    </w:p>
    <w:p w:rsidR="00FA4878" w:rsidRDefault="00FA4878" w:rsidP="008C5DA9">
      <w:pPr>
        <w:spacing w:after="0"/>
      </w:pPr>
      <w:r>
        <w:rPr>
          <w:b/>
        </w:rPr>
        <w:t>Review of materials – 75 points</w:t>
      </w:r>
    </w:p>
    <w:p w:rsidR="008C5DA9" w:rsidRDefault="008C5DA9" w:rsidP="008C5DA9">
      <w:pPr>
        <w:spacing w:after="0"/>
        <w:rPr>
          <w:b/>
        </w:rPr>
      </w:pPr>
      <w:r>
        <w:rPr>
          <w:b/>
        </w:rPr>
        <w:t>Description:</w:t>
      </w:r>
    </w:p>
    <w:p w:rsidR="008C5DA9" w:rsidRDefault="008C5DA9">
      <w:pPr>
        <w:rPr>
          <w:b/>
        </w:rPr>
      </w:pPr>
    </w:p>
    <w:p w:rsidR="008C5DA9" w:rsidRDefault="008C5DA9">
      <w:pPr>
        <w:rPr>
          <w:b/>
        </w:rPr>
      </w:pPr>
    </w:p>
    <w:p w:rsidR="008C5DA9" w:rsidRDefault="008C5DA9">
      <w:pPr>
        <w:rPr>
          <w:b/>
        </w:rPr>
      </w:pPr>
    </w:p>
    <w:p w:rsidR="008C5DA9" w:rsidRDefault="008C5DA9">
      <w:pPr>
        <w:rPr>
          <w:b/>
        </w:rPr>
      </w:pPr>
      <w:r>
        <w:rPr>
          <w:b/>
        </w:rPr>
        <w:t>Total Points: ______________________________</w:t>
      </w:r>
    </w:p>
    <w:p w:rsidR="00FA4878" w:rsidRDefault="00FA4878" w:rsidP="008C5DA9">
      <w:pPr>
        <w:spacing w:after="0"/>
      </w:pPr>
      <w:r>
        <w:rPr>
          <w:b/>
        </w:rPr>
        <w:t>Community Partner Evaluations – 25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756"/>
        <w:gridCol w:w="756"/>
        <w:gridCol w:w="757"/>
        <w:gridCol w:w="757"/>
        <w:gridCol w:w="757"/>
        <w:gridCol w:w="757"/>
        <w:gridCol w:w="757"/>
        <w:gridCol w:w="757"/>
        <w:gridCol w:w="757"/>
        <w:gridCol w:w="777"/>
        <w:gridCol w:w="744"/>
      </w:tblGrid>
      <w:tr w:rsidR="008C5DA9" w:rsidTr="008C5DA9">
        <w:tc>
          <w:tcPr>
            <w:tcW w:w="1018" w:type="dxa"/>
          </w:tcPr>
          <w:p w:rsidR="008C5DA9" w:rsidRDefault="008C5DA9">
            <w:r>
              <w:t>Category</w:t>
            </w:r>
          </w:p>
        </w:tc>
        <w:tc>
          <w:tcPr>
            <w:tcW w:w="756" w:type="dxa"/>
          </w:tcPr>
          <w:p w:rsidR="008C5DA9" w:rsidRDefault="008C5DA9">
            <w:r>
              <w:t>1</w:t>
            </w:r>
          </w:p>
        </w:tc>
        <w:tc>
          <w:tcPr>
            <w:tcW w:w="756" w:type="dxa"/>
          </w:tcPr>
          <w:p w:rsidR="008C5DA9" w:rsidRDefault="008C5DA9">
            <w:r>
              <w:t>2</w:t>
            </w:r>
          </w:p>
        </w:tc>
        <w:tc>
          <w:tcPr>
            <w:tcW w:w="757" w:type="dxa"/>
          </w:tcPr>
          <w:p w:rsidR="008C5DA9" w:rsidRDefault="008C5DA9">
            <w:r>
              <w:t>3</w:t>
            </w:r>
          </w:p>
        </w:tc>
        <w:tc>
          <w:tcPr>
            <w:tcW w:w="757" w:type="dxa"/>
          </w:tcPr>
          <w:p w:rsidR="008C5DA9" w:rsidRDefault="008C5DA9">
            <w:r>
              <w:t>4</w:t>
            </w:r>
          </w:p>
        </w:tc>
        <w:tc>
          <w:tcPr>
            <w:tcW w:w="757" w:type="dxa"/>
          </w:tcPr>
          <w:p w:rsidR="008C5DA9" w:rsidRDefault="008C5DA9">
            <w:r>
              <w:t>5</w:t>
            </w:r>
          </w:p>
        </w:tc>
        <w:tc>
          <w:tcPr>
            <w:tcW w:w="757" w:type="dxa"/>
          </w:tcPr>
          <w:p w:rsidR="008C5DA9" w:rsidRDefault="008C5DA9">
            <w:r>
              <w:t>6</w:t>
            </w:r>
          </w:p>
        </w:tc>
        <w:tc>
          <w:tcPr>
            <w:tcW w:w="757" w:type="dxa"/>
          </w:tcPr>
          <w:p w:rsidR="008C5DA9" w:rsidRDefault="008C5DA9">
            <w:r>
              <w:t>7</w:t>
            </w:r>
          </w:p>
        </w:tc>
        <w:tc>
          <w:tcPr>
            <w:tcW w:w="757" w:type="dxa"/>
          </w:tcPr>
          <w:p w:rsidR="008C5DA9" w:rsidRDefault="008C5DA9">
            <w:r>
              <w:t>8</w:t>
            </w:r>
          </w:p>
        </w:tc>
        <w:tc>
          <w:tcPr>
            <w:tcW w:w="757" w:type="dxa"/>
          </w:tcPr>
          <w:p w:rsidR="008C5DA9" w:rsidRDefault="008C5DA9">
            <w:r>
              <w:t>9</w:t>
            </w:r>
          </w:p>
        </w:tc>
        <w:tc>
          <w:tcPr>
            <w:tcW w:w="777" w:type="dxa"/>
          </w:tcPr>
          <w:p w:rsidR="008C5DA9" w:rsidRDefault="008C5DA9">
            <w:r>
              <w:t>10</w:t>
            </w:r>
          </w:p>
        </w:tc>
        <w:tc>
          <w:tcPr>
            <w:tcW w:w="744" w:type="dxa"/>
          </w:tcPr>
          <w:p w:rsidR="008C5DA9" w:rsidRDefault="008C5DA9">
            <w:r>
              <w:t>Total</w:t>
            </w:r>
          </w:p>
        </w:tc>
      </w:tr>
      <w:tr w:rsidR="008C5DA9" w:rsidTr="008C5DA9">
        <w:tc>
          <w:tcPr>
            <w:tcW w:w="1018" w:type="dxa"/>
          </w:tcPr>
          <w:p w:rsidR="008C5DA9" w:rsidRDefault="008C5DA9">
            <w:r>
              <w:t>Score 1</w:t>
            </w:r>
          </w:p>
        </w:tc>
        <w:tc>
          <w:tcPr>
            <w:tcW w:w="756" w:type="dxa"/>
          </w:tcPr>
          <w:p w:rsidR="008C5DA9" w:rsidRDefault="00B13AB3">
            <w:r>
              <w:t>5</w:t>
            </w:r>
          </w:p>
        </w:tc>
        <w:tc>
          <w:tcPr>
            <w:tcW w:w="756" w:type="dxa"/>
          </w:tcPr>
          <w:p w:rsidR="008C5DA9" w:rsidRDefault="00B13AB3">
            <w:r>
              <w:t>5</w:t>
            </w:r>
          </w:p>
        </w:tc>
        <w:tc>
          <w:tcPr>
            <w:tcW w:w="757" w:type="dxa"/>
          </w:tcPr>
          <w:p w:rsidR="008C5DA9" w:rsidRDefault="00B13AB3">
            <w:r>
              <w:t>5</w:t>
            </w:r>
          </w:p>
        </w:tc>
        <w:tc>
          <w:tcPr>
            <w:tcW w:w="757" w:type="dxa"/>
          </w:tcPr>
          <w:p w:rsidR="008C5DA9" w:rsidRDefault="00B13AB3">
            <w:r>
              <w:t>5</w:t>
            </w:r>
          </w:p>
        </w:tc>
        <w:tc>
          <w:tcPr>
            <w:tcW w:w="757" w:type="dxa"/>
          </w:tcPr>
          <w:p w:rsidR="008C5DA9" w:rsidRDefault="00B13AB3">
            <w:r>
              <w:t>5</w:t>
            </w:r>
          </w:p>
        </w:tc>
        <w:tc>
          <w:tcPr>
            <w:tcW w:w="757" w:type="dxa"/>
          </w:tcPr>
          <w:p w:rsidR="008C5DA9" w:rsidRDefault="00B13AB3">
            <w:r>
              <w:t>5</w:t>
            </w:r>
          </w:p>
        </w:tc>
        <w:tc>
          <w:tcPr>
            <w:tcW w:w="757" w:type="dxa"/>
          </w:tcPr>
          <w:p w:rsidR="008C5DA9" w:rsidRDefault="00B13AB3">
            <w:r>
              <w:t>5</w:t>
            </w:r>
          </w:p>
        </w:tc>
        <w:tc>
          <w:tcPr>
            <w:tcW w:w="757" w:type="dxa"/>
          </w:tcPr>
          <w:p w:rsidR="008C5DA9" w:rsidRDefault="00B13AB3">
            <w:r>
              <w:t>5</w:t>
            </w:r>
          </w:p>
        </w:tc>
        <w:tc>
          <w:tcPr>
            <w:tcW w:w="757" w:type="dxa"/>
          </w:tcPr>
          <w:p w:rsidR="008C5DA9" w:rsidRDefault="00B13AB3">
            <w:r>
              <w:t>4</w:t>
            </w:r>
          </w:p>
        </w:tc>
        <w:tc>
          <w:tcPr>
            <w:tcW w:w="777" w:type="dxa"/>
          </w:tcPr>
          <w:p w:rsidR="008C5DA9" w:rsidRDefault="00B13AB3">
            <w:r>
              <w:t>4</w:t>
            </w:r>
          </w:p>
        </w:tc>
        <w:tc>
          <w:tcPr>
            <w:tcW w:w="744" w:type="dxa"/>
          </w:tcPr>
          <w:p w:rsidR="008C5DA9" w:rsidRDefault="00B13AB3">
            <w:r>
              <w:t>48</w:t>
            </w:r>
          </w:p>
        </w:tc>
      </w:tr>
      <w:tr w:rsidR="008C5DA9" w:rsidTr="008C5DA9">
        <w:tc>
          <w:tcPr>
            <w:tcW w:w="1018" w:type="dxa"/>
          </w:tcPr>
          <w:p w:rsidR="008C5DA9" w:rsidRDefault="008C5DA9">
            <w:r>
              <w:t>Score 2</w:t>
            </w:r>
          </w:p>
        </w:tc>
        <w:tc>
          <w:tcPr>
            <w:tcW w:w="756" w:type="dxa"/>
          </w:tcPr>
          <w:p w:rsidR="008C5DA9" w:rsidRDefault="00B13AB3">
            <w:r>
              <w:t>5</w:t>
            </w:r>
          </w:p>
        </w:tc>
        <w:tc>
          <w:tcPr>
            <w:tcW w:w="756" w:type="dxa"/>
          </w:tcPr>
          <w:p w:rsidR="008C5DA9" w:rsidRDefault="00B13AB3">
            <w:r>
              <w:t>5</w:t>
            </w:r>
          </w:p>
        </w:tc>
        <w:tc>
          <w:tcPr>
            <w:tcW w:w="757" w:type="dxa"/>
          </w:tcPr>
          <w:p w:rsidR="008C5DA9" w:rsidRDefault="00B13AB3">
            <w:r>
              <w:t>5</w:t>
            </w:r>
          </w:p>
        </w:tc>
        <w:tc>
          <w:tcPr>
            <w:tcW w:w="757" w:type="dxa"/>
          </w:tcPr>
          <w:p w:rsidR="008C5DA9" w:rsidRDefault="00B13AB3">
            <w:r>
              <w:t>5</w:t>
            </w:r>
          </w:p>
        </w:tc>
        <w:tc>
          <w:tcPr>
            <w:tcW w:w="757" w:type="dxa"/>
          </w:tcPr>
          <w:p w:rsidR="008C5DA9" w:rsidRDefault="00B13AB3">
            <w:r>
              <w:t>5</w:t>
            </w:r>
          </w:p>
        </w:tc>
        <w:tc>
          <w:tcPr>
            <w:tcW w:w="757" w:type="dxa"/>
          </w:tcPr>
          <w:p w:rsidR="008C5DA9" w:rsidRDefault="00B13AB3">
            <w:r>
              <w:t>5</w:t>
            </w:r>
          </w:p>
        </w:tc>
        <w:tc>
          <w:tcPr>
            <w:tcW w:w="757" w:type="dxa"/>
          </w:tcPr>
          <w:p w:rsidR="008C5DA9" w:rsidRDefault="00B13AB3">
            <w:r>
              <w:t>5</w:t>
            </w:r>
          </w:p>
        </w:tc>
        <w:tc>
          <w:tcPr>
            <w:tcW w:w="757" w:type="dxa"/>
          </w:tcPr>
          <w:p w:rsidR="008C5DA9" w:rsidRDefault="00B13AB3">
            <w:r>
              <w:t>5</w:t>
            </w:r>
          </w:p>
        </w:tc>
        <w:tc>
          <w:tcPr>
            <w:tcW w:w="757" w:type="dxa"/>
          </w:tcPr>
          <w:p w:rsidR="008C5DA9" w:rsidRDefault="00B13AB3">
            <w:r>
              <w:t>5</w:t>
            </w:r>
          </w:p>
        </w:tc>
        <w:tc>
          <w:tcPr>
            <w:tcW w:w="777" w:type="dxa"/>
          </w:tcPr>
          <w:p w:rsidR="008C5DA9" w:rsidRDefault="00B13AB3">
            <w:r>
              <w:t>5</w:t>
            </w:r>
          </w:p>
        </w:tc>
        <w:tc>
          <w:tcPr>
            <w:tcW w:w="744" w:type="dxa"/>
          </w:tcPr>
          <w:p w:rsidR="008C5DA9" w:rsidRDefault="00B13AB3">
            <w:r>
              <w:t>50</w:t>
            </w:r>
          </w:p>
        </w:tc>
      </w:tr>
      <w:tr w:rsidR="008C5DA9" w:rsidTr="00AE644F">
        <w:trPr>
          <w:trHeight w:val="70"/>
        </w:trPr>
        <w:tc>
          <w:tcPr>
            <w:tcW w:w="8606" w:type="dxa"/>
            <w:gridSpan w:val="11"/>
          </w:tcPr>
          <w:p w:rsidR="008C5DA9" w:rsidRDefault="008C5DA9" w:rsidP="008C5DA9">
            <w:pPr>
              <w:jc w:val="right"/>
            </w:pPr>
            <w:r>
              <w:t>Average</w:t>
            </w:r>
          </w:p>
        </w:tc>
        <w:tc>
          <w:tcPr>
            <w:tcW w:w="744" w:type="dxa"/>
          </w:tcPr>
          <w:p w:rsidR="008C5DA9" w:rsidRDefault="00B13AB3">
            <w:r>
              <w:t>49</w:t>
            </w:r>
          </w:p>
        </w:tc>
      </w:tr>
      <w:tr w:rsidR="008C5DA9" w:rsidTr="00AE644F">
        <w:trPr>
          <w:trHeight w:val="70"/>
        </w:trPr>
        <w:tc>
          <w:tcPr>
            <w:tcW w:w="8606" w:type="dxa"/>
            <w:gridSpan w:val="11"/>
          </w:tcPr>
          <w:p w:rsidR="008C5DA9" w:rsidRPr="00B13AB3" w:rsidRDefault="008C5DA9" w:rsidP="008C5DA9">
            <w:pPr>
              <w:jc w:val="right"/>
              <w:rPr>
                <w:b/>
              </w:rPr>
            </w:pPr>
            <w:r w:rsidRPr="00B13AB3">
              <w:rPr>
                <w:b/>
              </w:rPr>
              <w:t>Total Points (%average*25)</w:t>
            </w:r>
          </w:p>
        </w:tc>
        <w:tc>
          <w:tcPr>
            <w:tcW w:w="744" w:type="dxa"/>
          </w:tcPr>
          <w:p w:rsidR="008C5DA9" w:rsidRPr="00B13AB3" w:rsidRDefault="00B13AB3">
            <w:pPr>
              <w:rPr>
                <w:b/>
              </w:rPr>
            </w:pPr>
            <w:r w:rsidRPr="00B13AB3">
              <w:rPr>
                <w:b/>
              </w:rPr>
              <w:t>24.5</w:t>
            </w:r>
          </w:p>
        </w:tc>
      </w:tr>
    </w:tbl>
    <w:p w:rsidR="00FA4878" w:rsidRDefault="00FA4878" w:rsidP="008C5DA9"/>
    <w:sectPr w:rsidR="00FA4878" w:rsidSect="008C5D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48"/>
    <w:rsid w:val="004D62BF"/>
    <w:rsid w:val="006579F1"/>
    <w:rsid w:val="008C5DA9"/>
    <w:rsid w:val="00B13AB3"/>
    <w:rsid w:val="00D2721A"/>
    <w:rsid w:val="00DE247B"/>
    <w:rsid w:val="00DF6D48"/>
    <w:rsid w:val="00F26DF8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8BAD2-AD38-4EBF-B56E-29EAEF6E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Katherine Leigh</dc:creator>
  <cp:keywords/>
  <dc:description/>
  <cp:lastModifiedBy>Hayden, Katherine Leigh</cp:lastModifiedBy>
  <cp:revision>5</cp:revision>
  <dcterms:created xsi:type="dcterms:W3CDTF">2016-05-13T16:11:00Z</dcterms:created>
  <dcterms:modified xsi:type="dcterms:W3CDTF">2016-05-13T16:31:00Z</dcterms:modified>
</cp:coreProperties>
</file>